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34000" w14:textId="77777777" w:rsidR="00751B8A" w:rsidRPr="00801A08" w:rsidRDefault="0014555F" w:rsidP="00751B8A">
      <w:pPr>
        <w:jc w:val="right"/>
        <w:rPr>
          <w:rFonts w:ascii="Arial" w:hAnsi="Arial" w:cs="Arial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 w:rsidR="00751B8A" w:rsidRPr="00801A08">
        <w:rPr>
          <w:rFonts w:ascii="Arial" w:hAnsi="Arial" w:cs="Arial"/>
          <w:sz w:val="20"/>
          <w:szCs w:val="20"/>
        </w:rPr>
        <w:t xml:space="preserve">Montevideo, </w:t>
      </w:r>
      <w:r w:rsidR="00751B8A" w:rsidRPr="00801A08">
        <w:rPr>
          <w:rFonts w:ascii="Arial" w:hAnsi="Arial" w:cs="Arial"/>
          <w:sz w:val="20"/>
          <w:szCs w:val="20"/>
          <w:highlight w:val="lightGray"/>
        </w:rPr>
        <w:t>(día)</w:t>
      </w:r>
      <w:r w:rsidR="00751B8A" w:rsidRPr="00801A08">
        <w:rPr>
          <w:rFonts w:ascii="Arial" w:hAnsi="Arial" w:cs="Arial"/>
          <w:sz w:val="20"/>
          <w:szCs w:val="20"/>
        </w:rPr>
        <w:t xml:space="preserve"> de </w:t>
      </w:r>
      <w:r w:rsidR="00751B8A" w:rsidRPr="00801A08">
        <w:rPr>
          <w:rFonts w:ascii="Arial" w:hAnsi="Arial" w:cs="Arial"/>
          <w:sz w:val="20"/>
          <w:szCs w:val="20"/>
          <w:highlight w:val="lightGray"/>
        </w:rPr>
        <w:t>(mes)</w:t>
      </w:r>
      <w:r w:rsidR="00751B8A" w:rsidRPr="00801A08">
        <w:rPr>
          <w:rFonts w:ascii="Arial" w:hAnsi="Arial" w:cs="Arial"/>
          <w:sz w:val="20"/>
          <w:szCs w:val="20"/>
        </w:rPr>
        <w:t xml:space="preserve"> de </w:t>
      </w:r>
      <w:r w:rsidR="00751B8A" w:rsidRPr="00801A08">
        <w:rPr>
          <w:rFonts w:ascii="Arial" w:hAnsi="Arial" w:cs="Arial"/>
          <w:sz w:val="20"/>
          <w:szCs w:val="20"/>
          <w:highlight w:val="lightGray"/>
        </w:rPr>
        <w:t>(año)</w:t>
      </w:r>
    </w:p>
    <w:p w14:paraId="4B53A11C" w14:textId="77777777" w:rsidR="00751B8A" w:rsidRPr="00801A08" w:rsidRDefault="00751B8A" w:rsidP="00751B8A">
      <w:pPr>
        <w:rPr>
          <w:rFonts w:ascii="Arial" w:hAnsi="Arial" w:cs="Arial"/>
          <w:sz w:val="20"/>
          <w:szCs w:val="20"/>
        </w:rPr>
      </w:pPr>
      <w:r w:rsidRPr="00801A08">
        <w:rPr>
          <w:rFonts w:ascii="Arial" w:hAnsi="Arial" w:cs="Arial"/>
          <w:sz w:val="20"/>
          <w:szCs w:val="20"/>
        </w:rPr>
        <w:t xml:space="preserve">ASUNTO: </w:t>
      </w:r>
      <w:r w:rsidRPr="00801A08">
        <w:rPr>
          <w:rFonts w:ascii="Arial" w:hAnsi="Arial" w:cs="Arial"/>
          <w:b/>
          <w:sz w:val="20"/>
          <w:szCs w:val="20"/>
        </w:rPr>
        <w:t>Corrimiento de cronograma de indicadores</w:t>
      </w:r>
      <w:r w:rsidRPr="00801A08">
        <w:rPr>
          <w:rFonts w:ascii="Arial" w:hAnsi="Arial" w:cs="Arial"/>
          <w:sz w:val="20"/>
          <w:szCs w:val="20"/>
        </w:rPr>
        <w:t xml:space="preserve"> </w:t>
      </w:r>
    </w:p>
    <w:p w14:paraId="42EA30B0" w14:textId="7BB7E450" w:rsidR="0014555F" w:rsidRPr="00801A08" w:rsidRDefault="00751B8A" w:rsidP="00801A08">
      <w:pPr>
        <w:jc w:val="both"/>
        <w:rPr>
          <w:rFonts w:ascii="Arial" w:hAnsi="Arial" w:cs="Arial"/>
          <w:sz w:val="20"/>
          <w:szCs w:val="20"/>
        </w:rPr>
      </w:pPr>
      <w:r w:rsidRPr="00801A08">
        <w:rPr>
          <w:rFonts w:ascii="Arial" w:hAnsi="Arial" w:cs="Arial"/>
          <w:sz w:val="20"/>
          <w:szCs w:val="20"/>
        </w:rPr>
        <w:br/>
        <w:t xml:space="preserve">Por la presente, </w:t>
      </w:r>
      <w:r w:rsidRPr="00801A08">
        <w:rPr>
          <w:rFonts w:ascii="Arial" w:hAnsi="Arial" w:cs="Arial"/>
          <w:sz w:val="20"/>
          <w:szCs w:val="20"/>
          <w:highlight w:val="lightGray"/>
        </w:rPr>
        <w:t>(nombre y apellido)</w:t>
      </w:r>
      <w:r w:rsidRPr="00801A08">
        <w:rPr>
          <w:rFonts w:ascii="Arial" w:hAnsi="Arial" w:cs="Arial"/>
          <w:sz w:val="20"/>
          <w:szCs w:val="20"/>
        </w:rPr>
        <w:t xml:space="preserve">, titular de la CI </w:t>
      </w:r>
      <w:r w:rsidRPr="00801A08">
        <w:rPr>
          <w:rFonts w:ascii="Arial" w:hAnsi="Arial" w:cs="Arial"/>
          <w:sz w:val="20"/>
          <w:szCs w:val="20"/>
          <w:highlight w:val="lightGray"/>
        </w:rPr>
        <w:t>X.XXX.XXX-X</w:t>
      </w:r>
      <w:r w:rsidRPr="00801A08">
        <w:rPr>
          <w:rFonts w:ascii="Arial" w:hAnsi="Arial" w:cs="Arial"/>
          <w:sz w:val="20"/>
          <w:szCs w:val="20"/>
        </w:rPr>
        <w:t xml:space="preserve">, en representación de la empresa </w:t>
      </w:r>
      <w:r w:rsidRPr="00801A08">
        <w:rPr>
          <w:rFonts w:ascii="Arial" w:hAnsi="Arial" w:cs="Arial"/>
          <w:sz w:val="20"/>
          <w:szCs w:val="20"/>
          <w:highlight w:val="lightGray"/>
        </w:rPr>
        <w:t>(razón social)</w:t>
      </w:r>
      <w:r w:rsidRPr="00801A08">
        <w:rPr>
          <w:rFonts w:ascii="Arial" w:hAnsi="Arial" w:cs="Arial"/>
          <w:sz w:val="20"/>
          <w:szCs w:val="20"/>
        </w:rPr>
        <w:t xml:space="preserve"> con Nº RUT </w:t>
      </w:r>
      <w:r w:rsidRPr="00801A08">
        <w:rPr>
          <w:rFonts w:ascii="Arial" w:hAnsi="Arial" w:cs="Arial"/>
          <w:sz w:val="20"/>
          <w:szCs w:val="20"/>
          <w:highlight w:val="lightGray"/>
        </w:rPr>
        <w:t>XXXXXXXXXXXX</w:t>
      </w:r>
      <w:r w:rsidR="0014555F" w:rsidRPr="00801A08">
        <w:rPr>
          <w:rFonts w:ascii="Arial" w:hAnsi="Arial" w:cs="Arial"/>
          <w:sz w:val="20"/>
          <w:szCs w:val="20"/>
        </w:rPr>
        <w:t xml:space="preserve">, solicita </w:t>
      </w:r>
      <w:r w:rsidR="00EE4B44" w:rsidRPr="00801A08">
        <w:rPr>
          <w:rFonts w:ascii="Arial" w:hAnsi="Arial" w:cs="Arial"/>
          <w:sz w:val="20"/>
          <w:szCs w:val="20"/>
        </w:rPr>
        <w:t xml:space="preserve">autorización para </w:t>
      </w:r>
      <w:r w:rsidRPr="00801A08">
        <w:rPr>
          <w:rFonts w:ascii="Arial" w:hAnsi="Arial" w:cs="Arial"/>
          <w:sz w:val="20"/>
          <w:szCs w:val="20"/>
        </w:rPr>
        <w:t>prorrogar</w:t>
      </w:r>
      <w:r w:rsidR="00D54B77" w:rsidRPr="00801A08">
        <w:rPr>
          <w:rFonts w:ascii="Arial" w:hAnsi="Arial" w:cs="Arial"/>
          <w:sz w:val="20"/>
          <w:szCs w:val="20"/>
        </w:rPr>
        <w:t xml:space="preserve"> cronograma de</w:t>
      </w:r>
      <w:r w:rsidRPr="00801A08">
        <w:rPr>
          <w:rFonts w:ascii="Arial" w:hAnsi="Arial" w:cs="Arial"/>
          <w:sz w:val="20"/>
          <w:szCs w:val="20"/>
        </w:rPr>
        <w:t xml:space="preserve">l indicador </w:t>
      </w:r>
      <w:r w:rsidR="00574C56">
        <w:rPr>
          <w:rFonts w:ascii="Arial" w:hAnsi="Arial" w:cs="Arial"/>
          <w:sz w:val="20"/>
          <w:szCs w:val="20"/>
        </w:rPr>
        <w:t xml:space="preserve">comprometido </w:t>
      </w:r>
      <w:proofErr w:type="spellStart"/>
      <w:proofErr w:type="gramStart"/>
      <w:r w:rsidR="00574C56" w:rsidRPr="00574C56">
        <w:rPr>
          <w:rFonts w:ascii="Arial" w:hAnsi="Arial" w:cs="Arial"/>
          <w:sz w:val="20"/>
          <w:szCs w:val="20"/>
          <w:shd w:val="clear" w:color="auto" w:fill="D9D9D9" w:themeFill="background1" w:themeFillShade="D9"/>
        </w:rPr>
        <w:t>xxxxxx</w:t>
      </w:r>
      <w:proofErr w:type="spellEnd"/>
      <w:r w:rsidR="00574C56">
        <w:rPr>
          <w:rFonts w:ascii="Arial" w:hAnsi="Arial" w:cs="Arial"/>
          <w:sz w:val="20"/>
          <w:szCs w:val="20"/>
        </w:rPr>
        <w:t xml:space="preserve">  </w:t>
      </w:r>
      <w:r w:rsidR="0014555F" w:rsidRPr="00801A08">
        <w:rPr>
          <w:rFonts w:ascii="Arial" w:hAnsi="Arial" w:cs="Arial"/>
          <w:sz w:val="20"/>
          <w:szCs w:val="20"/>
        </w:rPr>
        <w:t>del</w:t>
      </w:r>
      <w:proofErr w:type="gramEnd"/>
      <w:r w:rsidR="0014555F" w:rsidRPr="00801A08">
        <w:rPr>
          <w:rFonts w:ascii="Arial" w:hAnsi="Arial" w:cs="Arial"/>
          <w:sz w:val="20"/>
          <w:szCs w:val="20"/>
        </w:rPr>
        <w:t xml:space="preserve"> proyecto de inversión aprobado según </w:t>
      </w:r>
      <w:r w:rsidRPr="00801A08">
        <w:rPr>
          <w:rFonts w:ascii="Arial" w:hAnsi="Arial" w:cs="Arial"/>
          <w:sz w:val="20"/>
          <w:szCs w:val="20"/>
        </w:rPr>
        <w:t>R</w:t>
      </w:r>
      <w:r w:rsidR="00D25915" w:rsidRPr="00801A08">
        <w:rPr>
          <w:rFonts w:ascii="Arial" w:hAnsi="Arial" w:cs="Arial"/>
          <w:sz w:val="20"/>
          <w:szCs w:val="20"/>
        </w:rPr>
        <w:t>esolución</w:t>
      </w:r>
      <w:r w:rsidR="0014555F" w:rsidRPr="00801A08">
        <w:rPr>
          <w:rFonts w:ascii="Arial" w:hAnsi="Arial" w:cs="Arial"/>
          <w:sz w:val="20"/>
          <w:szCs w:val="20"/>
        </w:rPr>
        <w:t xml:space="preserve"> </w:t>
      </w:r>
      <w:bookmarkStart w:id="0" w:name="_Hlk196818436"/>
      <w:r w:rsidRPr="00801A08">
        <w:rPr>
          <w:rFonts w:ascii="Arial" w:hAnsi="Arial" w:cs="Arial"/>
          <w:sz w:val="20"/>
          <w:szCs w:val="20"/>
        </w:rPr>
        <w:t xml:space="preserve">Nº </w:t>
      </w:r>
      <w:r w:rsidRPr="00801A08">
        <w:rPr>
          <w:rFonts w:ascii="Arial" w:hAnsi="Arial" w:cs="Arial"/>
          <w:sz w:val="20"/>
          <w:szCs w:val="20"/>
          <w:highlight w:val="lightGray"/>
        </w:rPr>
        <w:t>(número de resolución)</w:t>
      </w:r>
      <w:r w:rsidRPr="00801A08">
        <w:rPr>
          <w:rFonts w:ascii="Arial" w:hAnsi="Arial" w:cs="Arial"/>
          <w:sz w:val="20"/>
          <w:szCs w:val="20"/>
        </w:rPr>
        <w:t xml:space="preserve">, de fecha </w:t>
      </w:r>
      <w:r w:rsidRPr="00801A08">
        <w:rPr>
          <w:rFonts w:ascii="Arial" w:hAnsi="Arial" w:cs="Arial"/>
          <w:sz w:val="20"/>
          <w:szCs w:val="20"/>
          <w:highlight w:val="lightGray"/>
        </w:rPr>
        <w:t>(día)</w:t>
      </w:r>
      <w:r w:rsidRPr="00801A08">
        <w:rPr>
          <w:rFonts w:ascii="Arial" w:hAnsi="Arial" w:cs="Arial"/>
          <w:sz w:val="20"/>
          <w:szCs w:val="20"/>
        </w:rPr>
        <w:t xml:space="preserve"> de </w:t>
      </w:r>
      <w:r w:rsidRPr="00801A08">
        <w:rPr>
          <w:rFonts w:ascii="Arial" w:hAnsi="Arial" w:cs="Arial"/>
          <w:sz w:val="20"/>
          <w:szCs w:val="20"/>
          <w:highlight w:val="lightGray"/>
        </w:rPr>
        <w:t>(mes)</w:t>
      </w:r>
      <w:r w:rsidRPr="00801A08">
        <w:rPr>
          <w:rFonts w:ascii="Arial" w:hAnsi="Arial" w:cs="Arial"/>
          <w:sz w:val="20"/>
          <w:szCs w:val="20"/>
        </w:rPr>
        <w:t xml:space="preserve"> de </w:t>
      </w:r>
      <w:r w:rsidRPr="00801A08">
        <w:rPr>
          <w:rFonts w:ascii="Arial" w:hAnsi="Arial" w:cs="Arial"/>
          <w:sz w:val="20"/>
          <w:szCs w:val="20"/>
          <w:highlight w:val="lightGray"/>
        </w:rPr>
        <w:t>(año)</w:t>
      </w:r>
      <w:r w:rsidRPr="00801A08">
        <w:rPr>
          <w:rFonts w:ascii="Arial" w:hAnsi="Arial" w:cs="Arial"/>
          <w:sz w:val="20"/>
          <w:szCs w:val="20"/>
        </w:rPr>
        <w:t>.</w:t>
      </w:r>
      <w:bookmarkEnd w:id="0"/>
    </w:p>
    <w:p w14:paraId="4F69C258" w14:textId="2779A941" w:rsidR="00751B8A" w:rsidRPr="00801A08" w:rsidRDefault="00751B8A" w:rsidP="00801A08">
      <w:pPr>
        <w:jc w:val="both"/>
        <w:rPr>
          <w:rFonts w:ascii="Arial" w:hAnsi="Arial" w:cs="Arial"/>
          <w:sz w:val="20"/>
          <w:szCs w:val="20"/>
        </w:rPr>
      </w:pPr>
      <w:r w:rsidRPr="00801A08">
        <w:rPr>
          <w:rFonts w:ascii="Arial" w:hAnsi="Arial" w:cs="Arial"/>
          <w:sz w:val="20"/>
          <w:szCs w:val="20"/>
        </w:rPr>
        <w:t xml:space="preserve">En el marco de dicho proyecto, la empresa asumió el compromiso de cumplir con los indicadores: </w:t>
      </w:r>
      <w:r w:rsidRPr="00801A08">
        <w:rPr>
          <w:rFonts w:ascii="Arial" w:hAnsi="Arial" w:cs="Arial"/>
          <w:sz w:val="20"/>
          <w:szCs w:val="20"/>
          <w:highlight w:val="lightGray"/>
        </w:rPr>
        <w:t>XXXXXXXXXXXXXXXXXXX</w:t>
      </w:r>
      <w:r w:rsidRPr="00801A08">
        <w:rPr>
          <w:rFonts w:ascii="Arial" w:hAnsi="Arial" w:cs="Arial"/>
          <w:sz w:val="20"/>
          <w:szCs w:val="20"/>
        </w:rPr>
        <w:t>. Sin embargo, en la presente, manifiest</w:t>
      </w:r>
      <w:r w:rsidR="00574C56">
        <w:rPr>
          <w:rFonts w:ascii="Arial" w:hAnsi="Arial" w:cs="Arial"/>
          <w:sz w:val="20"/>
          <w:szCs w:val="20"/>
        </w:rPr>
        <w:t>a</w:t>
      </w:r>
      <w:r w:rsidRPr="00801A08">
        <w:rPr>
          <w:rFonts w:ascii="Arial" w:hAnsi="Arial" w:cs="Arial"/>
          <w:sz w:val="20"/>
          <w:szCs w:val="20"/>
        </w:rPr>
        <w:t xml:space="preserve"> que la causa de fuerza mayor que impide cumplir con el cronograma de los/los indicadores en la forma prevista al momento de la presentación del proyecto es </w:t>
      </w:r>
      <w:r w:rsidRPr="00801A08">
        <w:rPr>
          <w:rFonts w:ascii="Arial" w:hAnsi="Arial" w:cs="Arial"/>
          <w:sz w:val="20"/>
          <w:szCs w:val="20"/>
          <w:highlight w:val="lightGray"/>
        </w:rPr>
        <w:t>XXXXXXXXXXXXXXXXXXXXX</w:t>
      </w:r>
      <w:r w:rsidRPr="00801A08">
        <w:rPr>
          <w:rFonts w:ascii="Arial" w:hAnsi="Arial" w:cs="Arial"/>
          <w:sz w:val="20"/>
          <w:szCs w:val="20"/>
        </w:rPr>
        <w:t>.</w:t>
      </w:r>
    </w:p>
    <w:p w14:paraId="5F31EA18" w14:textId="5B4855C1" w:rsidR="00EE4B44" w:rsidRPr="00801A08" w:rsidRDefault="00EE4B44" w:rsidP="00801A08">
      <w:pPr>
        <w:jc w:val="both"/>
        <w:rPr>
          <w:rFonts w:ascii="Arial" w:hAnsi="Arial" w:cs="Arial"/>
          <w:sz w:val="20"/>
          <w:szCs w:val="20"/>
        </w:rPr>
      </w:pPr>
      <w:r w:rsidRPr="00801A08">
        <w:rPr>
          <w:rFonts w:ascii="Arial" w:hAnsi="Arial" w:cs="Arial"/>
          <w:sz w:val="20"/>
          <w:szCs w:val="20"/>
        </w:rPr>
        <w:t xml:space="preserve">Se </w:t>
      </w:r>
      <w:r w:rsidR="004400FA" w:rsidRPr="00801A08">
        <w:rPr>
          <w:rFonts w:ascii="Arial" w:hAnsi="Arial" w:cs="Arial"/>
          <w:sz w:val="20"/>
          <w:szCs w:val="20"/>
        </w:rPr>
        <w:t>a</w:t>
      </w:r>
      <w:r w:rsidRPr="00801A08">
        <w:rPr>
          <w:rFonts w:ascii="Arial" w:hAnsi="Arial" w:cs="Arial"/>
          <w:sz w:val="20"/>
          <w:szCs w:val="20"/>
        </w:rPr>
        <w:t xml:space="preserve">nexa a la nota el argumento antes citado con el fundamento y datos que permiten constatar fehacientemente tal situación.   </w:t>
      </w:r>
    </w:p>
    <w:p w14:paraId="27101E0B" w14:textId="50FB7168" w:rsidR="00D54B77" w:rsidRPr="00801A08" w:rsidRDefault="00250775" w:rsidP="00801A08">
      <w:pPr>
        <w:jc w:val="both"/>
        <w:rPr>
          <w:rFonts w:ascii="Arial" w:hAnsi="Arial" w:cs="Arial"/>
          <w:sz w:val="20"/>
          <w:szCs w:val="20"/>
        </w:rPr>
      </w:pPr>
      <w:r w:rsidRPr="00801A08">
        <w:rPr>
          <w:rFonts w:ascii="Arial" w:hAnsi="Arial" w:cs="Arial"/>
          <w:sz w:val="20"/>
          <w:szCs w:val="20"/>
        </w:rPr>
        <w:t xml:space="preserve">Por los motivos expuestos anteriormente es que </w:t>
      </w:r>
      <w:r w:rsidR="00D54B77" w:rsidRPr="00801A08">
        <w:rPr>
          <w:rFonts w:ascii="Arial" w:hAnsi="Arial" w:cs="Arial"/>
          <w:sz w:val="20"/>
          <w:szCs w:val="20"/>
        </w:rPr>
        <w:t xml:space="preserve">solicitamos el corrimiento del </w:t>
      </w:r>
      <w:r w:rsidRPr="00801A08">
        <w:rPr>
          <w:rFonts w:ascii="Arial" w:hAnsi="Arial" w:cs="Arial"/>
          <w:sz w:val="20"/>
          <w:szCs w:val="20"/>
        </w:rPr>
        <w:t>año</w:t>
      </w:r>
      <w:r w:rsidR="00574C56">
        <w:rPr>
          <w:rFonts w:ascii="Arial" w:hAnsi="Arial" w:cs="Arial"/>
          <w:sz w:val="20"/>
          <w:szCs w:val="20"/>
        </w:rPr>
        <w:t xml:space="preserve"> de cronograma</w:t>
      </w:r>
      <w:r w:rsidRPr="00801A08">
        <w:rPr>
          <w:rFonts w:ascii="Arial" w:hAnsi="Arial" w:cs="Arial"/>
          <w:sz w:val="20"/>
          <w:szCs w:val="20"/>
        </w:rPr>
        <w:t xml:space="preserve"> </w:t>
      </w:r>
      <w:r w:rsidR="00BC1A11">
        <w:rPr>
          <w:rFonts w:ascii="Arial" w:hAnsi="Arial" w:cs="Arial"/>
          <w:sz w:val="20"/>
          <w:szCs w:val="20"/>
          <w:highlight w:val="lightGray"/>
        </w:rPr>
        <w:t>(1, 2, 3, 4 o 5)</w:t>
      </w:r>
      <w:r w:rsidR="00574C56">
        <w:rPr>
          <w:rFonts w:ascii="Arial" w:hAnsi="Arial" w:cs="Arial"/>
          <w:sz w:val="20"/>
          <w:szCs w:val="20"/>
        </w:rPr>
        <w:t>, según corresponda</w:t>
      </w:r>
      <w:r w:rsidR="00FC3C35">
        <w:rPr>
          <w:rFonts w:ascii="Arial" w:hAnsi="Arial" w:cs="Arial"/>
          <w:sz w:val="20"/>
          <w:szCs w:val="20"/>
        </w:rPr>
        <w:t xml:space="preserve"> de acuerdo a Decreto al que se amparó</w:t>
      </w:r>
      <w:r w:rsidR="00574C56">
        <w:rPr>
          <w:rFonts w:ascii="Arial" w:hAnsi="Arial" w:cs="Arial"/>
          <w:sz w:val="20"/>
          <w:szCs w:val="20"/>
        </w:rPr>
        <w:t xml:space="preserve">, </w:t>
      </w:r>
      <w:r w:rsidRPr="00801A08">
        <w:rPr>
          <w:rFonts w:ascii="Arial" w:hAnsi="Arial" w:cs="Arial"/>
          <w:sz w:val="20"/>
          <w:szCs w:val="20"/>
        </w:rPr>
        <w:t xml:space="preserve">del indicador </w:t>
      </w:r>
      <w:r w:rsidR="00D54B77" w:rsidRPr="00801A08">
        <w:rPr>
          <w:rFonts w:ascii="Arial" w:hAnsi="Arial" w:cs="Arial"/>
          <w:sz w:val="20"/>
          <w:szCs w:val="20"/>
          <w:highlight w:val="lightGray"/>
        </w:rPr>
        <w:t>XXXXXXXXXXXX</w:t>
      </w:r>
      <w:r w:rsidR="001F2B1A" w:rsidRPr="00801A08">
        <w:rPr>
          <w:rFonts w:ascii="Arial" w:hAnsi="Arial" w:cs="Arial"/>
          <w:sz w:val="20"/>
          <w:szCs w:val="20"/>
        </w:rPr>
        <w:t>.</w:t>
      </w:r>
      <w:r w:rsidR="00545775" w:rsidRPr="00801A08">
        <w:rPr>
          <w:rFonts w:ascii="Arial" w:hAnsi="Arial" w:cs="Arial"/>
          <w:sz w:val="20"/>
          <w:szCs w:val="20"/>
        </w:rPr>
        <w:t xml:space="preserve"> </w:t>
      </w:r>
    </w:p>
    <w:p w14:paraId="3DD2238C" w14:textId="56D69570" w:rsidR="00545775" w:rsidRPr="00801A08" w:rsidRDefault="00BC1115" w:rsidP="00801A08">
      <w:pPr>
        <w:jc w:val="both"/>
        <w:rPr>
          <w:rFonts w:ascii="Arial" w:hAnsi="Arial" w:cs="Arial"/>
          <w:sz w:val="20"/>
          <w:szCs w:val="20"/>
        </w:rPr>
      </w:pPr>
      <w:r w:rsidRPr="00801A08">
        <w:rPr>
          <w:rFonts w:ascii="Arial" w:hAnsi="Arial" w:cs="Arial"/>
          <w:sz w:val="20"/>
          <w:szCs w:val="20"/>
        </w:rPr>
        <w:t>Se adjunta a la presente solicitud</w:t>
      </w:r>
      <w:r w:rsidR="00BC1A11">
        <w:rPr>
          <w:rFonts w:ascii="Arial" w:hAnsi="Arial" w:cs="Arial"/>
          <w:sz w:val="20"/>
          <w:szCs w:val="20"/>
        </w:rPr>
        <w:t>:</w:t>
      </w:r>
    </w:p>
    <w:p w14:paraId="0EAA30F8" w14:textId="556063A8" w:rsidR="00D54B77" w:rsidRPr="00801A08" w:rsidRDefault="00827605" w:rsidP="00801A0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01A08">
        <w:rPr>
          <w:rFonts w:ascii="Arial" w:hAnsi="Arial" w:cs="Arial"/>
          <w:sz w:val="20"/>
          <w:szCs w:val="20"/>
        </w:rPr>
        <w:t>Resolución</w:t>
      </w:r>
      <w:r w:rsidR="00BC1115" w:rsidRPr="00801A08">
        <w:rPr>
          <w:rFonts w:ascii="Arial" w:hAnsi="Arial" w:cs="Arial"/>
          <w:sz w:val="20"/>
          <w:szCs w:val="20"/>
        </w:rPr>
        <w:t xml:space="preserve"> </w:t>
      </w:r>
      <w:r w:rsidR="00751B8A" w:rsidRPr="00801A08">
        <w:rPr>
          <w:rFonts w:ascii="Arial" w:hAnsi="Arial" w:cs="Arial"/>
          <w:sz w:val="20"/>
          <w:szCs w:val="20"/>
        </w:rPr>
        <w:t xml:space="preserve">Nº </w:t>
      </w:r>
      <w:r w:rsidR="00751B8A" w:rsidRPr="00801A08">
        <w:rPr>
          <w:rFonts w:ascii="Arial" w:hAnsi="Arial" w:cs="Arial"/>
          <w:sz w:val="20"/>
          <w:szCs w:val="20"/>
          <w:highlight w:val="lightGray"/>
        </w:rPr>
        <w:t>(número de resolución)</w:t>
      </w:r>
      <w:r w:rsidR="00751B8A" w:rsidRPr="00801A08">
        <w:rPr>
          <w:rFonts w:ascii="Arial" w:hAnsi="Arial" w:cs="Arial"/>
          <w:sz w:val="20"/>
          <w:szCs w:val="20"/>
        </w:rPr>
        <w:t xml:space="preserve">, de fecha </w:t>
      </w:r>
      <w:r w:rsidR="00751B8A" w:rsidRPr="00801A08">
        <w:rPr>
          <w:rFonts w:ascii="Arial" w:hAnsi="Arial" w:cs="Arial"/>
          <w:sz w:val="20"/>
          <w:szCs w:val="20"/>
          <w:highlight w:val="lightGray"/>
        </w:rPr>
        <w:t>(día)</w:t>
      </w:r>
      <w:r w:rsidR="00751B8A" w:rsidRPr="00801A08">
        <w:rPr>
          <w:rFonts w:ascii="Arial" w:hAnsi="Arial" w:cs="Arial"/>
          <w:sz w:val="20"/>
          <w:szCs w:val="20"/>
        </w:rPr>
        <w:t xml:space="preserve"> de </w:t>
      </w:r>
      <w:r w:rsidR="00751B8A" w:rsidRPr="00801A08">
        <w:rPr>
          <w:rFonts w:ascii="Arial" w:hAnsi="Arial" w:cs="Arial"/>
          <w:sz w:val="20"/>
          <w:szCs w:val="20"/>
          <w:highlight w:val="lightGray"/>
        </w:rPr>
        <w:t>(mes)</w:t>
      </w:r>
      <w:r w:rsidR="00751B8A" w:rsidRPr="00801A08">
        <w:rPr>
          <w:rFonts w:ascii="Arial" w:hAnsi="Arial" w:cs="Arial"/>
          <w:sz w:val="20"/>
          <w:szCs w:val="20"/>
        </w:rPr>
        <w:t xml:space="preserve"> de </w:t>
      </w:r>
      <w:r w:rsidR="00751B8A" w:rsidRPr="00801A08">
        <w:rPr>
          <w:rFonts w:ascii="Arial" w:hAnsi="Arial" w:cs="Arial"/>
          <w:sz w:val="20"/>
          <w:szCs w:val="20"/>
          <w:highlight w:val="lightGray"/>
        </w:rPr>
        <w:t>(año)</w:t>
      </w:r>
      <w:r w:rsidR="00751B8A" w:rsidRPr="00801A08">
        <w:rPr>
          <w:rFonts w:ascii="Arial" w:hAnsi="Arial" w:cs="Arial"/>
          <w:sz w:val="20"/>
          <w:szCs w:val="20"/>
        </w:rPr>
        <w:t>.</w:t>
      </w:r>
    </w:p>
    <w:p w14:paraId="43C295E3" w14:textId="4DB7D811" w:rsidR="00B27F07" w:rsidRPr="00801A08" w:rsidRDefault="00B27F07" w:rsidP="00801A0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01A08">
        <w:rPr>
          <w:rFonts w:ascii="Arial" w:hAnsi="Arial" w:cs="Arial"/>
          <w:sz w:val="20"/>
          <w:szCs w:val="20"/>
        </w:rPr>
        <w:t xml:space="preserve">Anexo </w:t>
      </w:r>
      <w:r w:rsidR="00751B8A" w:rsidRPr="00801A08">
        <w:rPr>
          <w:rFonts w:ascii="Arial" w:hAnsi="Arial" w:cs="Arial"/>
          <w:sz w:val="20"/>
          <w:szCs w:val="20"/>
        </w:rPr>
        <w:t xml:space="preserve">con </w:t>
      </w:r>
      <w:r w:rsidRPr="00801A08">
        <w:rPr>
          <w:rFonts w:ascii="Arial" w:hAnsi="Arial" w:cs="Arial"/>
          <w:sz w:val="20"/>
          <w:szCs w:val="20"/>
        </w:rPr>
        <w:t>nota</w:t>
      </w:r>
      <w:r w:rsidR="00A06276" w:rsidRPr="00801A08">
        <w:rPr>
          <w:rFonts w:ascii="Arial" w:hAnsi="Arial" w:cs="Arial"/>
          <w:sz w:val="20"/>
          <w:szCs w:val="20"/>
        </w:rPr>
        <w:t xml:space="preserve"> de </w:t>
      </w:r>
      <w:r w:rsidRPr="00801A08">
        <w:rPr>
          <w:rFonts w:ascii="Arial" w:hAnsi="Arial" w:cs="Arial"/>
          <w:sz w:val="20"/>
          <w:szCs w:val="20"/>
        </w:rPr>
        <w:t>argumentos</w:t>
      </w:r>
      <w:r w:rsidR="00751B8A" w:rsidRPr="00801A08">
        <w:rPr>
          <w:rFonts w:ascii="Arial" w:hAnsi="Arial" w:cs="Arial"/>
          <w:sz w:val="20"/>
          <w:szCs w:val="20"/>
        </w:rPr>
        <w:t>,</w:t>
      </w:r>
      <w:r w:rsidRPr="00801A08">
        <w:rPr>
          <w:rFonts w:ascii="Arial" w:hAnsi="Arial" w:cs="Arial"/>
          <w:sz w:val="20"/>
          <w:szCs w:val="20"/>
        </w:rPr>
        <w:t xml:space="preserve"> fundamento y datos que permitan constatar fehacientemente la situación. </w:t>
      </w:r>
    </w:p>
    <w:p w14:paraId="20E8F086" w14:textId="77777777" w:rsidR="00751B8A" w:rsidRPr="00801A08" w:rsidRDefault="00751B8A" w:rsidP="00801A08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14:paraId="3FFEDA3C" w14:textId="03F8A367" w:rsidR="00FC3C35" w:rsidRPr="00801A08" w:rsidRDefault="00FC3C35" w:rsidP="00FC3C3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Tener en consideración</w:t>
      </w:r>
      <w:r w:rsidRPr="00801A08">
        <w:rPr>
          <w:rFonts w:ascii="Arial" w:hAnsi="Arial" w:cs="Arial"/>
          <w:sz w:val="20"/>
          <w:szCs w:val="20"/>
        </w:rPr>
        <w:t xml:space="preserve"> que</w:t>
      </w:r>
      <w:r>
        <w:rPr>
          <w:rFonts w:ascii="Arial" w:hAnsi="Arial" w:cs="Arial"/>
          <w:sz w:val="20"/>
          <w:szCs w:val="20"/>
        </w:rPr>
        <w:t xml:space="preserve"> el corrimiento del cronograma de indicadores no exime a la </w:t>
      </w:r>
      <w:r w:rsidRPr="00801A08">
        <w:rPr>
          <w:rFonts w:ascii="Arial" w:hAnsi="Arial" w:cs="Arial"/>
          <w:sz w:val="20"/>
          <w:szCs w:val="20"/>
        </w:rPr>
        <w:t xml:space="preserve">empresa </w:t>
      </w:r>
      <w:r>
        <w:rPr>
          <w:rFonts w:ascii="Arial" w:hAnsi="Arial" w:cs="Arial"/>
          <w:sz w:val="20"/>
          <w:szCs w:val="20"/>
        </w:rPr>
        <w:t xml:space="preserve">del </w:t>
      </w:r>
      <w:r w:rsidRPr="00801A08">
        <w:rPr>
          <w:rFonts w:ascii="Arial" w:hAnsi="Arial" w:cs="Arial"/>
          <w:sz w:val="20"/>
          <w:szCs w:val="20"/>
        </w:rPr>
        <w:t>cumpli</w:t>
      </w:r>
      <w:r>
        <w:rPr>
          <w:rFonts w:ascii="Arial" w:hAnsi="Arial" w:cs="Arial"/>
          <w:sz w:val="20"/>
          <w:szCs w:val="20"/>
        </w:rPr>
        <w:t>miento</w:t>
      </w:r>
      <w:r w:rsidRPr="00801A08">
        <w:rPr>
          <w:rFonts w:ascii="Arial" w:hAnsi="Arial" w:cs="Arial"/>
          <w:sz w:val="20"/>
          <w:szCs w:val="20"/>
        </w:rPr>
        <w:t xml:space="preserve"> </w:t>
      </w:r>
      <w:r w:rsidR="00444EF3">
        <w:rPr>
          <w:rFonts w:ascii="Arial" w:hAnsi="Arial" w:cs="Arial"/>
          <w:sz w:val="20"/>
          <w:szCs w:val="20"/>
        </w:rPr>
        <w:t xml:space="preserve">total </w:t>
      </w:r>
      <w:bookmarkStart w:id="1" w:name="_GoBack"/>
      <w:bookmarkEnd w:id="1"/>
      <w:r>
        <w:rPr>
          <w:rFonts w:ascii="Arial" w:hAnsi="Arial" w:cs="Arial"/>
          <w:sz w:val="20"/>
          <w:szCs w:val="20"/>
        </w:rPr>
        <w:t>de</w:t>
      </w:r>
      <w:r w:rsidRPr="00801A08">
        <w:rPr>
          <w:rFonts w:ascii="Arial" w:hAnsi="Arial" w:cs="Arial"/>
          <w:sz w:val="20"/>
          <w:szCs w:val="20"/>
        </w:rPr>
        <w:t xml:space="preserve"> los indicadores comprometidos</w:t>
      </w:r>
      <w:r>
        <w:rPr>
          <w:rFonts w:ascii="Arial" w:hAnsi="Arial" w:cs="Arial"/>
          <w:sz w:val="20"/>
          <w:szCs w:val="20"/>
        </w:rPr>
        <w:t>,</w:t>
      </w:r>
      <w:r w:rsidRPr="00801A08">
        <w:rPr>
          <w:rFonts w:ascii="Arial" w:hAnsi="Arial" w:cs="Arial"/>
          <w:sz w:val="20"/>
          <w:szCs w:val="20"/>
        </w:rPr>
        <w:t xml:space="preserve"> 3 (tres) ejercicios en caso de tratarse del Dec</w:t>
      </w:r>
      <w:r>
        <w:rPr>
          <w:rFonts w:ascii="Arial" w:hAnsi="Arial" w:cs="Arial"/>
          <w:sz w:val="20"/>
          <w:szCs w:val="20"/>
        </w:rPr>
        <w:t>reto</w:t>
      </w:r>
      <w:r w:rsidRPr="00801A08">
        <w:rPr>
          <w:rFonts w:ascii="Arial" w:hAnsi="Arial" w:cs="Arial"/>
          <w:sz w:val="20"/>
          <w:szCs w:val="20"/>
        </w:rPr>
        <w:t xml:space="preserve"> 268/020 o 5 </w:t>
      </w:r>
      <w:r>
        <w:rPr>
          <w:rFonts w:ascii="Arial" w:hAnsi="Arial" w:cs="Arial"/>
          <w:sz w:val="20"/>
          <w:szCs w:val="20"/>
        </w:rPr>
        <w:t xml:space="preserve">(cinco) </w:t>
      </w:r>
      <w:r w:rsidRPr="00801A08">
        <w:rPr>
          <w:rFonts w:ascii="Arial" w:hAnsi="Arial" w:cs="Arial"/>
          <w:sz w:val="20"/>
          <w:szCs w:val="20"/>
        </w:rPr>
        <w:t>ejercicios en caso de tratarse de otro decreto</w:t>
      </w:r>
      <w:r>
        <w:rPr>
          <w:rFonts w:ascii="Arial" w:hAnsi="Arial" w:cs="Arial"/>
          <w:sz w:val="20"/>
          <w:szCs w:val="20"/>
        </w:rPr>
        <w:t>, según corresponda.</w:t>
      </w:r>
    </w:p>
    <w:p w14:paraId="262F7EB8" w14:textId="77777777" w:rsidR="00FC3C35" w:rsidRDefault="00FC3C35" w:rsidP="00E4796E">
      <w:pPr>
        <w:jc w:val="both"/>
        <w:rPr>
          <w:rFonts w:ascii="Arial" w:hAnsi="Arial" w:cs="Arial"/>
          <w:sz w:val="20"/>
          <w:szCs w:val="20"/>
        </w:rPr>
      </w:pPr>
    </w:p>
    <w:p w14:paraId="30A8388B" w14:textId="1BFBCE8C" w:rsidR="00E4796E" w:rsidRPr="00801A08" w:rsidRDefault="00E4796E" w:rsidP="00E4796E">
      <w:pPr>
        <w:jc w:val="both"/>
        <w:rPr>
          <w:rFonts w:ascii="Arial" w:hAnsi="Arial" w:cs="Arial"/>
          <w:sz w:val="20"/>
          <w:szCs w:val="20"/>
        </w:rPr>
      </w:pPr>
      <w:r w:rsidRPr="00801A08">
        <w:rPr>
          <w:rFonts w:ascii="Arial" w:hAnsi="Arial" w:cs="Arial"/>
          <w:sz w:val="20"/>
          <w:szCs w:val="20"/>
        </w:rPr>
        <w:t>La empresa declara que se encuentra al día en la presentación de la información del control y seguimiento, dando cumplimiento a lo dispuesto por Circular Nº 5/2020.</w:t>
      </w:r>
    </w:p>
    <w:p w14:paraId="57772F28" w14:textId="77777777" w:rsidR="00E4796E" w:rsidRDefault="00E4796E" w:rsidP="00801A08">
      <w:pPr>
        <w:jc w:val="both"/>
        <w:rPr>
          <w:rFonts w:ascii="Arial" w:hAnsi="Arial" w:cs="Arial"/>
          <w:sz w:val="20"/>
          <w:szCs w:val="20"/>
        </w:rPr>
      </w:pPr>
    </w:p>
    <w:p w14:paraId="73E0AA32" w14:textId="77777777" w:rsidR="00E4796E" w:rsidRDefault="00E4796E" w:rsidP="00801A08">
      <w:pPr>
        <w:jc w:val="both"/>
        <w:rPr>
          <w:rFonts w:ascii="Arial" w:hAnsi="Arial" w:cs="Arial"/>
          <w:sz w:val="20"/>
          <w:szCs w:val="20"/>
        </w:rPr>
      </w:pPr>
    </w:p>
    <w:p w14:paraId="7A800E5D" w14:textId="77777777" w:rsidR="00BC1A11" w:rsidRPr="009D39FB" w:rsidRDefault="00BC1A11" w:rsidP="00BC1A11">
      <w:pPr>
        <w:jc w:val="both"/>
        <w:rPr>
          <w:rFonts w:ascii="Arial" w:hAnsi="Arial" w:cs="Arial"/>
          <w:sz w:val="20"/>
          <w:szCs w:val="20"/>
        </w:rPr>
      </w:pPr>
      <w:r w:rsidRPr="009D39FB">
        <w:rPr>
          <w:rFonts w:ascii="Arial" w:hAnsi="Arial" w:cs="Arial"/>
          <w:sz w:val="20"/>
          <w:szCs w:val="20"/>
        </w:rPr>
        <w:t xml:space="preserve">Datos del contacto autorizado </w:t>
      </w:r>
      <w:r>
        <w:rPr>
          <w:rFonts w:ascii="Arial" w:hAnsi="Arial" w:cs="Arial"/>
          <w:sz w:val="20"/>
          <w:szCs w:val="20"/>
        </w:rPr>
        <w:t>de la empresa</w:t>
      </w:r>
    </w:p>
    <w:p w14:paraId="1DB4082A" w14:textId="77777777" w:rsidR="00BC1A11" w:rsidRPr="00EB3A13" w:rsidRDefault="00BC1A11" w:rsidP="00BC1A1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Nombre: _______________________________</w:t>
      </w:r>
      <w:r>
        <w:rPr>
          <w:rFonts w:ascii="Arial" w:hAnsi="Arial" w:cs="Arial"/>
          <w:sz w:val="20"/>
          <w:szCs w:val="20"/>
        </w:rPr>
        <w:t>___________</w:t>
      </w:r>
    </w:p>
    <w:p w14:paraId="1EA9E8D5" w14:textId="77777777" w:rsidR="00BC1A11" w:rsidRPr="00EB3A13" w:rsidRDefault="00BC1A11" w:rsidP="00BC1A1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Teléfono</w:t>
      </w:r>
      <w:r w:rsidRPr="00EB3A13">
        <w:rPr>
          <w:rFonts w:ascii="Arial" w:hAnsi="Arial" w:cs="Arial"/>
          <w:sz w:val="20"/>
          <w:szCs w:val="20"/>
        </w:rPr>
        <w:t>: ___________________________________</w:t>
      </w:r>
      <w:r>
        <w:rPr>
          <w:rFonts w:ascii="Arial" w:hAnsi="Arial" w:cs="Arial"/>
          <w:sz w:val="20"/>
          <w:szCs w:val="20"/>
        </w:rPr>
        <w:t>______</w:t>
      </w:r>
    </w:p>
    <w:p w14:paraId="77560858" w14:textId="77777777" w:rsidR="00BC1A11" w:rsidRPr="00EB3A13" w:rsidRDefault="00BC1A11" w:rsidP="00BC1A1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Correo electrónico</w:t>
      </w:r>
      <w:r w:rsidRPr="00EB3A13">
        <w:rPr>
          <w:rFonts w:ascii="Arial" w:hAnsi="Arial" w:cs="Arial"/>
          <w:sz w:val="20"/>
          <w:szCs w:val="20"/>
        </w:rPr>
        <w:t xml:space="preserve"> __________________________________</w:t>
      </w:r>
    </w:p>
    <w:p w14:paraId="3A8B176C" w14:textId="77777777" w:rsidR="00BC1A11" w:rsidRPr="009D39FB" w:rsidRDefault="00BC1A11" w:rsidP="00BC1A11">
      <w:pPr>
        <w:jc w:val="both"/>
        <w:rPr>
          <w:rFonts w:ascii="Arial" w:hAnsi="Arial" w:cs="Arial"/>
          <w:sz w:val="20"/>
          <w:szCs w:val="20"/>
        </w:rPr>
      </w:pPr>
    </w:p>
    <w:p w14:paraId="050E6307" w14:textId="77777777" w:rsidR="00BC1A11" w:rsidRPr="009D39FB" w:rsidRDefault="00BC1A11" w:rsidP="00BC1A11">
      <w:pPr>
        <w:rPr>
          <w:rFonts w:ascii="Arial" w:hAnsi="Arial" w:cs="Arial"/>
          <w:sz w:val="20"/>
          <w:szCs w:val="20"/>
        </w:rPr>
      </w:pPr>
      <w:r w:rsidRPr="009D39FB">
        <w:rPr>
          <w:rFonts w:ascii="Arial" w:hAnsi="Arial" w:cs="Arial"/>
          <w:sz w:val="20"/>
          <w:szCs w:val="20"/>
        </w:rPr>
        <w:t xml:space="preserve">Por la empresa </w:t>
      </w:r>
      <w:r w:rsidRPr="009D39FB">
        <w:rPr>
          <w:rFonts w:ascii="Arial" w:hAnsi="Arial" w:cs="Arial"/>
          <w:sz w:val="20"/>
          <w:szCs w:val="20"/>
          <w:highlight w:val="lightGray"/>
        </w:rPr>
        <w:t>(razón social de la empresa)</w:t>
      </w:r>
    </w:p>
    <w:p w14:paraId="13F9C063" w14:textId="77777777" w:rsidR="00BC1A11" w:rsidRPr="009D39FB" w:rsidRDefault="00BC1A11" w:rsidP="00BC1A11">
      <w:pPr>
        <w:rPr>
          <w:rFonts w:ascii="Arial" w:hAnsi="Arial" w:cs="Arial"/>
          <w:sz w:val="20"/>
          <w:szCs w:val="20"/>
        </w:rPr>
      </w:pPr>
      <w:r w:rsidRPr="009D39FB">
        <w:rPr>
          <w:rFonts w:ascii="Arial" w:hAnsi="Arial" w:cs="Arial"/>
          <w:sz w:val="20"/>
          <w:szCs w:val="20"/>
        </w:rPr>
        <w:t>Firma:</w:t>
      </w:r>
    </w:p>
    <w:p w14:paraId="6F565C52" w14:textId="77777777" w:rsidR="00BC1A11" w:rsidRPr="009D39FB" w:rsidRDefault="00BC1A11" w:rsidP="00BC1A11">
      <w:pPr>
        <w:rPr>
          <w:rFonts w:ascii="Arial" w:hAnsi="Arial" w:cs="Arial"/>
          <w:sz w:val="20"/>
          <w:szCs w:val="20"/>
        </w:rPr>
      </w:pPr>
      <w:r w:rsidRPr="009D39FB">
        <w:rPr>
          <w:rFonts w:ascii="Arial" w:hAnsi="Arial" w:cs="Arial"/>
          <w:sz w:val="20"/>
          <w:szCs w:val="20"/>
        </w:rPr>
        <w:t>Aclaración:</w:t>
      </w:r>
    </w:p>
    <w:p w14:paraId="533B67EA" w14:textId="0631928F" w:rsidR="00545775" w:rsidRPr="00801A08" w:rsidRDefault="00545775" w:rsidP="00801A08">
      <w:pPr>
        <w:jc w:val="both"/>
        <w:rPr>
          <w:rFonts w:ascii="Arial" w:hAnsi="Arial" w:cs="Arial"/>
          <w:sz w:val="20"/>
          <w:szCs w:val="20"/>
        </w:rPr>
      </w:pPr>
    </w:p>
    <w:sectPr w:rsidR="00545775" w:rsidRPr="00801A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20708C"/>
    <w:multiLevelType w:val="hybridMultilevel"/>
    <w:tmpl w:val="8DCEBD0E"/>
    <w:lvl w:ilvl="0" w:tplc="92EE55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55F"/>
    <w:rsid w:val="0014555F"/>
    <w:rsid w:val="001F0F67"/>
    <w:rsid w:val="001F2B1A"/>
    <w:rsid w:val="001F718D"/>
    <w:rsid w:val="00223797"/>
    <w:rsid w:val="00250775"/>
    <w:rsid w:val="00390D66"/>
    <w:rsid w:val="003F1B2D"/>
    <w:rsid w:val="004049A1"/>
    <w:rsid w:val="004400FA"/>
    <w:rsid w:val="00444EF3"/>
    <w:rsid w:val="004A71DF"/>
    <w:rsid w:val="004B2380"/>
    <w:rsid w:val="00545775"/>
    <w:rsid w:val="00574C56"/>
    <w:rsid w:val="00694516"/>
    <w:rsid w:val="00751B8A"/>
    <w:rsid w:val="00801A08"/>
    <w:rsid w:val="00827605"/>
    <w:rsid w:val="00897C7E"/>
    <w:rsid w:val="008B22C8"/>
    <w:rsid w:val="00943E77"/>
    <w:rsid w:val="00A06276"/>
    <w:rsid w:val="00AA6624"/>
    <w:rsid w:val="00AF5E39"/>
    <w:rsid w:val="00B27F07"/>
    <w:rsid w:val="00BC1115"/>
    <w:rsid w:val="00BC1A11"/>
    <w:rsid w:val="00D20B73"/>
    <w:rsid w:val="00D25915"/>
    <w:rsid w:val="00D54B77"/>
    <w:rsid w:val="00E4796E"/>
    <w:rsid w:val="00EC08A9"/>
    <w:rsid w:val="00EE4B44"/>
    <w:rsid w:val="00FA59BA"/>
    <w:rsid w:val="00FC3C35"/>
    <w:rsid w:val="00FD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1234"/>
  <w15:chartTrackingRefBased/>
  <w15:docId w15:val="{9A67B44B-1AC6-4FC8-9FAC-20D7350E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C1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Llano</dc:creator>
  <cp:keywords/>
  <dc:description/>
  <cp:lastModifiedBy>marianoel panizza</cp:lastModifiedBy>
  <cp:revision>17</cp:revision>
  <dcterms:created xsi:type="dcterms:W3CDTF">2025-04-29T14:23:00Z</dcterms:created>
  <dcterms:modified xsi:type="dcterms:W3CDTF">2025-05-06T14:04:00Z</dcterms:modified>
</cp:coreProperties>
</file>